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23" w:tblpY="990"/>
        <w:tblW w:w="109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2427"/>
        <w:gridCol w:w="2857"/>
      </w:tblGrid>
      <w:tr w:rsidR="006162C2" w:rsidTr="007A3CCD">
        <w:trPr>
          <w:trHeight w:val="2366"/>
        </w:trPr>
        <w:tc>
          <w:tcPr>
            <w:tcW w:w="5680" w:type="dxa"/>
            <w:vAlign w:val="center"/>
          </w:tcPr>
          <w:p w:rsidR="006162C2" w:rsidRPr="00267E4F" w:rsidRDefault="006162C2" w:rsidP="00247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E4F">
              <w:rPr>
                <w:rFonts w:ascii="Times New Roman" w:hAnsi="Times New Roman" w:cs="Times New Roman"/>
                <w:b/>
              </w:rPr>
              <w:t>Виды экономической деятельности</w:t>
            </w:r>
          </w:p>
        </w:tc>
        <w:tc>
          <w:tcPr>
            <w:tcW w:w="2427" w:type="dxa"/>
          </w:tcPr>
          <w:p w:rsidR="006162C2" w:rsidRPr="00267E4F" w:rsidRDefault="006162C2" w:rsidP="00403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E4F">
              <w:rPr>
                <w:rFonts w:ascii="Times New Roman" w:hAnsi="Times New Roman" w:cs="Times New Roman"/>
                <w:b/>
              </w:rPr>
              <w:t>Число фактически действующих индивидуальных предпринимателей, человек</w:t>
            </w:r>
          </w:p>
        </w:tc>
        <w:tc>
          <w:tcPr>
            <w:tcW w:w="2857" w:type="dxa"/>
          </w:tcPr>
          <w:p w:rsidR="006162C2" w:rsidRPr="00267E4F" w:rsidRDefault="006162C2" w:rsidP="00403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E4F">
              <w:rPr>
                <w:rFonts w:ascii="Times New Roman" w:hAnsi="Times New Roman" w:cs="Times New Roman"/>
                <w:b/>
              </w:rPr>
              <w:t>Объем выручки</w:t>
            </w:r>
            <w:r w:rsidR="00910322">
              <w:rPr>
                <w:rFonts w:ascii="Times New Roman" w:hAnsi="Times New Roman" w:cs="Times New Roman"/>
                <w:b/>
              </w:rPr>
              <w:br/>
            </w:r>
            <w:r w:rsidRPr="00267E4F">
              <w:rPr>
                <w:rFonts w:ascii="Times New Roman" w:hAnsi="Times New Roman" w:cs="Times New Roman"/>
                <w:b/>
              </w:rPr>
              <w:t xml:space="preserve"> (с учетом налогов и аналогичных обязательных платежей</w:t>
            </w:r>
            <w:r w:rsidR="00224886" w:rsidRPr="00267E4F">
              <w:rPr>
                <w:rFonts w:ascii="Times New Roman" w:hAnsi="Times New Roman" w:cs="Times New Roman"/>
                <w:b/>
              </w:rPr>
              <w:t>) о</w:t>
            </w:r>
            <w:r w:rsidRPr="00267E4F">
              <w:rPr>
                <w:rFonts w:ascii="Times New Roman" w:hAnsi="Times New Roman" w:cs="Times New Roman"/>
                <w:b/>
              </w:rPr>
              <w:t xml:space="preserve">т продажи товаров, </w:t>
            </w:r>
            <w:r w:rsidR="00224886" w:rsidRPr="00267E4F">
              <w:rPr>
                <w:rFonts w:ascii="Times New Roman" w:hAnsi="Times New Roman" w:cs="Times New Roman"/>
                <w:b/>
              </w:rPr>
              <w:br/>
            </w:r>
            <w:r w:rsidR="00E54FCE">
              <w:rPr>
                <w:rFonts w:ascii="Times New Roman" w:hAnsi="Times New Roman" w:cs="Times New Roman"/>
                <w:b/>
              </w:rPr>
              <w:t>продукции, работ, услуг,</w:t>
            </w:r>
            <w:r w:rsidRPr="00267E4F">
              <w:rPr>
                <w:rFonts w:ascii="Times New Roman" w:hAnsi="Times New Roman" w:cs="Times New Roman"/>
                <w:b/>
              </w:rPr>
              <w:t xml:space="preserve"> </w:t>
            </w:r>
            <w:r w:rsidR="00224886" w:rsidRPr="00267E4F">
              <w:rPr>
                <w:rFonts w:ascii="Times New Roman" w:hAnsi="Times New Roman" w:cs="Times New Roman"/>
                <w:b/>
              </w:rPr>
              <w:br/>
            </w:r>
            <w:r w:rsidRPr="00267E4F">
              <w:rPr>
                <w:rFonts w:ascii="Times New Roman" w:hAnsi="Times New Roman" w:cs="Times New Roman"/>
                <w:b/>
              </w:rPr>
              <w:t>млн. руб.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Всего</w:t>
            </w:r>
            <w:r w:rsidRPr="00F313EC">
              <w:rPr>
                <w:rFonts w:ascii="Times New Roman" w:hAnsi="Times New Roman" w:cs="Times New Roman"/>
                <w:b/>
              </w:rPr>
              <w:br/>
            </w:r>
            <w:r w:rsidRPr="00F313EC">
              <w:rPr>
                <w:rFonts w:ascii="Times New Roman" w:hAnsi="Times New Roman" w:cs="Times New Roman"/>
              </w:rPr>
              <w:t>из них по видам экономической деятельности:</w:t>
            </w:r>
          </w:p>
        </w:tc>
        <w:tc>
          <w:tcPr>
            <w:tcW w:w="2427" w:type="dxa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22192</w:t>
            </w:r>
          </w:p>
        </w:tc>
        <w:tc>
          <w:tcPr>
            <w:tcW w:w="2857" w:type="dxa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162865,5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9888,9</w:t>
            </w:r>
          </w:p>
        </w:tc>
      </w:tr>
      <w:tr w:rsidR="00DA768C" w:rsidTr="007A3CCD">
        <w:trPr>
          <w:trHeight w:hRule="exact" w:val="364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857" w:type="dxa"/>
            <w:vAlign w:val="bottom"/>
          </w:tcPr>
          <w:p w:rsidR="00DA768C" w:rsidRPr="00DA768C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6376,1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42,7</w:t>
            </w:r>
          </w:p>
        </w:tc>
      </w:tr>
      <w:tr w:rsidR="00DA768C" w:rsidTr="007A3CCD">
        <w:trPr>
          <w:trHeight w:hRule="exact" w:val="840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225,7</w:t>
            </w:r>
          </w:p>
        </w:tc>
      </w:tr>
      <w:tr w:rsidR="00DA768C" w:rsidTr="007A3CCD">
        <w:trPr>
          <w:trHeight w:hRule="exact" w:val="339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857" w:type="dxa"/>
            <w:vAlign w:val="bottom"/>
          </w:tcPr>
          <w:p w:rsidR="00DA768C" w:rsidRPr="00DA768C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9471,8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8557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108016,0</w:t>
            </w:r>
          </w:p>
        </w:tc>
      </w:tr>
      <w:tr w:rsidR="00DA768C" w:rsidTr="007A3CCD">
        <w:trPr>
          <w:trHeight w:hRule="exact" w:val="39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Транспортировка и хранение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4904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11365,1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гостиниц и предприятий общественного питания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3443,3</w:t>
            </w:r>
          </w:p>
        </w:tc>
      </w:tr>
      <w:tr w:rsidR="00DA768C" w:rsidTr="007A3CCD">
        <w:trPr>
          <w:trHeight w:hRule="exact" w:val="31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в области информации и связи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1967,0</w:t>
            </w:r>
          </w:p>
        </w:tc>
      </w:tr>
      <w:tr w:rsidR="00DA768C" w:rsidTr="007A3CCD">
        <w:trPr>
          <w:trHeight w:hRule="exact" w:val="340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финансовая и страховая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293,5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по операциям с недвижимым имуществом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6089,7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2476,4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1560,7</w:t>
            </w:r>
          </w:p>
        </w:tc>
      </w:tr>
      <w:tr w:rsidR="00DA768C" w:rsidTr="007A3CCD">
        <w:trPr>
          <w:trHeight w:hRule="exact" w:val="332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218,8</w:t>
            </w:r>
          </w:p>
        </w:tc>
      </w:tr>
      <w:tr w:rsidR="00DA768C" w:rsidTr="007A3CCD">
        <w:trPr>
          <w:trHeight w:hRule="exact" w:val="64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137,0</w:t>
            </w:r>
          </w:p>
        </w:tc>
      </w:tr>
      <w:tr w:rsidR="00DA768C" w:rsidTr="007A3CCD">
        <w:trPr>
          <w:trHeight w:hRule="exact" w:val="787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236,3</w:t>
            </w:r>
          </w:p>
        </w:tc>
      </w:tr>
      <w:tr w:rsidR="00DA768C" w:rsidTr="007A3CCD">
        <w:trPr>
          <w:trHeight w:hRule="exact" w:val="719"/>
        </w:trPr>
        <w:tc>
          <w:tcPr>
            <w:tcW w:w="5680" w:type="dxa"/>
            <w:vAlign w:val="bottom"/>
          </w:tcPr>
          <w:p w:rsidR="00DA768C" w:rsidRPr="00F313EC" w:rsidRDefault="00DA768C" w:rsidP="00A96936">
            <w:pPr>
              <w:rPr>
                <w:rFonts w:ascii="Times New Roman" w:hAnsi="Times New Roman" w:cs="Times New Roman"/>
                <w:b/>
              </w:rPr>
            </w:pPr>
            <w:r w:rsidRPr="00F313EC">
              <w:rPr>
                <w:rFonts w:ascii="Times New Roman" w:hAnsi="Times New Roman" w:cs="Times New Roman"/>
                <w:b/>
              </w:rPr>
              <w:t>Предоставление прочих видов услуг</w:t>
            </w:r>
          </w:p>
        </w:tc>
        <w:tc>
          <w:tcPr>
            <w:tcW w:w="2427" w:type="dxa"/>
            <w:vAlign w:val="bottom"/>
          </w:tcPr>
          <w:p w:rsidR="00DA768C" w:rsidRPr="00215901" w:rsidRDefault="00215901" w:rsidP="00F3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857" w:type="dxa"/>
            <w:vAlign w:val="bottom"/>
          </w:tcPr>
          <w:p w:rsidR="00DA768C" w:rsidRPr="003B1AEB" w:rsidRDefault="003B1AEB" w:rsidP="00DA7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1056,2</w:t>
            </w:r>
          </w:p>
        </w:tc>
      </w:tr>
    </w:tbl>
    <w:p w:rsidR="00557EB9" w:rsidRPr="007F7157" w:rsidRDefault="00403AD7" w:rsidP="0040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57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индивидуальных предпринимателей по видам э</w:t>
      </w:r>
      <w:r w:rsidR="003B1AEB">
        <w:rPr>
          <w:rFonts w:ascii="Times New Roman" w:hAnsi="Times New Roman" w:cs="Times New Roman"/>
          <w:b/>
          <w:sz w:val="28"/>
          <w:szCs w:val="28"/>
        </w:rPr>
        <w:t xml:space="preserve">кономической деятельности </w:t>
      </w:r>
      <w:r w:rsidR="0016518B">
        <w:rPr>
          <w:rFonts w:ascii="Times New Roman" w:hAnsi="Times New Roman" w:cs="Times New Roman"/>
          <w:b/>
          <w:sz w:val="28"/>
          <w:szCs w:val="28"/>
        </w:rPr>
        <w:t>за</w:t>
      </w:r>
      <w:r w:rsidR="003B1A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1AEB" w:rsidRPr="003B1AEB">
        <w:rPr>
          <w:rFonts w:ascii="Times New Roman" w:hAnsi="Times New Roman" w:cs="Times New Roman"/>
          <w:b/>
          <w:sz w:val="28"/>
          <w:szCs w:val="28"/>
        </w:rPr>
        <w:t>21</w:t>
      </w:r>
      <w:r w:rsidRPr="007F715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sectPr w:rsidR="00557EB9" w:rsidRPr="007F7157" w:rsidSect="00403A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62C2"/>
    <w:rsid w:val="000819F7"/>
    <w:rsid w:val="0012373A"/>
    <w:rsid w:val="00124B55"/>
    <w:rsid w:val="0016518B"/>
    <w:rsid w:val="00191E29"/>
    <w:rsid w:val="001F12E3"/>
    <w:rsid w:val="00211BB7"/>
    <w:rsid w:val="00215901"/>
    <w:rsid w:val="00224886"/>
    <w:rsid w:val="00247A70"/>
    <w:rsid w:val="00267E4F"/>
    <w:rsid w:val="002A6EB7"/>
    <w:rsid w:val="00390384"/>
    <w:rsid w:val="003B1AEB"/>
    <w:rsid w:val="00403AD7"/>
    <w:rsid w:val="00447B72"/>
    <w:rsid w:val="00477F2D"/>
    <w:rsid w:val="00484C92"/>
    <w:rsid w:val="004E74A0"/>
    <w:rsid w:val="004F21AF"/>
    <w:rsid w:val="00557EB9"/>
    <w:rsid w:val="005874EB"/>
    <w:rsid w:val="005A41D9"/>
    <w:rsid w:val="005E59A4"/>
    <w:rsid w:val="005E6768"/>
    <w:rsid w:val="006162C2"/>
    <w:rsid w:val="00677B22"/>
    <w:rsid w:val="00750746"/>
    <w:rsid w:val="00757CD7"/>
    <w:rsid w:val="007645BF"/>
    <w:rsid w:val="007A3CCD"/>
    <w:rsid w:val="007C2DB5"/>
    <w:rsid w:val="007F7157"/>
    <w:rsid w:val="008C66BC"/>
    <w:rsid w:val="008D27C7"/>
    <w:rsid w:val="00910322"/>
    <w:rsid w:val="009205BE"/>
    <w:rsid w:val="00A22D4C"/>
    <w:rsid w:val="00A96936"/>
    <w:rsid w:val="00B64BB6"/>
    <w:rsid w:val="00C01424"/>
    <w:rsid w:val="00CB33C9"/>
    <w:rsid w:val="00D43BDA"/>
    <w:rsid w:val="00DA768C"/>
    <w:rsid w:val="00E342D9"/>
    <w:rsid w:val="00E54FCE"/>
    <w:rsid w:val="00F313EC"/>
    <w:rsid w:val="00F364EC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prom_kirsanova</dc:creator>
  <cp:keywords/>
  <dc:description/>
  <cp:lastModifiedBy>Клинова Елена Анатольевна</cp:lastModifiedBy>
  <cp:revision>26</cp:revision>
  <cp:lastPrinted>2022-06-15T11:09:00Z</cp:lastPrinted>
  <dcterms:created xsi:type="dcterms:W3CDTF">2017-06-07T11:56:00Z</dcterms:created>
  <dcterms:modified xsi:type="dcterms:W3CDTF">2022-06-16T10:41:00Z</dcterms:modified>
</cp:coreProperties>
</file>